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0" w:beforeAutospacing="0" w:after="263" w:afterAutospacing="0"/>
        <w:ind w:left="0" w:right="0" w:firstLine="0"/>
        <w:rPr>
          <w:rFonts w:hint="default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The Adventure of Rebecca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0" w:beforeAutospacing="0" w:after="263" w:afterAutospacing="0"/>
        <w:ind w:left="0" w:right="0" w:firstLine="0"/>
        <w:rPr>
          <w:rFonts w:hint="default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sectPr>
          <w:pgSz w:w="11906" w:h="16838"/>
          <w:pgMar w:top="1440" w:right="1800" w:bottom="1440" w:left="1800" w:header="720" w:footer="720" w:gutter="0"/>
          <w:cols w:space="720" w:num="1"/>
          <w:docGrid w:linePitch="360" w:charSpace="0"/>
        </w:sectPr>
      </w:pPr>
      <w:r>
        <w:rPr>
          <w:rFonts w:hint="default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72405" cy="3012440"/>
            <wp:effectExtent l="0" t="0" r="635" b="5080"/>
            <wp:docPr id="2" name="Picture 2" descr="123456v_a_beautiful_butterfly_stop_on_a_little_girl_hand_wit_9741077d-f5dc-45d2-a5c4-678ab7f9eb3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123456v_a_beautiful_butterfly_stop_on_a_little_girl_hand_wit_9741077d-f5dc-45d2-a5c4-678ab7f9eb3a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0" w:beforeAutospacing="0" w:after="263" w:afterAutospacing="0"/>
        <w:ind w:left="0" w:right="0" w:firstLine="0"/>
        <w:rPr>
          <w:rFonts w:hint="eastAsia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eastAsia="zh-CN"/>
        </w:rPr>
      </w:pPr>
      <w:r>
        <w:rPr>
          <w:rFonts w:hint="eastAsia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eastAsia="zh-CN"/>
        </w:rPr>
        <w:drawing>
          <wp:inline distT="0" distB="0" distL="114300" distR="114300">
            <wp:extent cx="5272405" cy="3012440"/>
            <wp:effectExtent l="0" t="0" r="635" b="5080"/>
            <wp:docPr id="10" name="Picture 10" descr="123456v_the_girl_with_gold_hair_blue_eyes_like_to_read_magic_5e34017d-5061-49bc-bf29-f9c36daf77e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123456v_the_girl_with_gold_hair_blue_eyes_like_to_read_magic_5e34017d-5061-49bc-bf29-f9c36daf77e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0" w:beforeAutospacing="0" w:after="263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Once upon a time, there was a young 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>girl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 named 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>Rebecca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, who lived in a small village 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>near a big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 forest. </w:t>
      </w:r>
      <w:r>
        <w:rPr>
          <w:rFonts w:hint="default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72405" cy="3012440"/>
            <wp:effectExtent l="0" t="0" r="635" b="5080"/>
            <wp:docPr id="11" name="Picture 11" descr="123456v_the_girl_with_long_gold_hair_facing_unknown_magical__1c5babc1-fa85-4d8f-92eb-56c43ffef8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123456v_the_girl_with_long_gold_hair_facing_unknown_magical__1c5babc1-fa85-4d8f-92eb-56c43ffef848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>Rebecca loved exploring new things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 xml:space="preserve">. </w:t>
      </w: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>One day, while she was walking in the forest, she found a secret path.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0" w:beforeAutospacing="0" w:after="263" w:afterAutospacing="0"/>
        <w:ind w:left="0" w:right="0" w:firstLine="0"/>
        <w:rPr>
          <w:rFonts w:hint="default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263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As 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>Rebecca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>went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 deeper into the forest, </w:t>
      </w: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>she saw unicorns, dragons, and fairies. She climbed big mountains and crossed rivers to follow her dream.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263" w:afterAutospacing="0"/>
        <w:ind w:left="0" w:right="0" w:firstLine="0"/>
        <w:rPr>
          <w:rFonts w:hint="default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72405" cy="3012440"/>
            <wp:effectExtent l="0" t="0" r="635" b="5080"/>
            <wp:docPr id="7" name="Picture 7" descr="zxcvbnm789_As_Rebecca_ventured_deeper_into_the_forest_she_encou_0b765162-2c98-43ef-b4a5-c53e68f954a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zxcvbnm789_As_Rebecca_ventured_deeper_into_the_forest_she_encou_0b765162-2c98-43ef-b4a5-c53e68f954aa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263" w:afterAutospacing="0"/>
        <w:ind w:left="0" w:right="0" w:firstLine="0"/>
        <w:rPr>
          <w:rFonts w:hint="default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On her journey, Rebecca met some new friends who also had special skills. </w:t>
      </w:r>
      <w:r>
        <w:rPr>
          <w:rFonts w:hint="default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72405" cy="3012440"/>
            <wp:effectExtent l="0" t="0" r="635" b="5080"/>
            <wp:docPr id="14" name="Picture 14" descr="zxcvbnm789_There_was_Ava_a_skilled_warrior_with_a_quick_wit_Jac_ac811ad6-b628-4a00-86bd-23ee8f6484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zxcvbnm789_There_was_Ava_a_skilled_warrior_with_a_quick_wit_Jac_ac811ad6-b628-4a00-86bd-23ee8f648420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263" w:afterAutospacing="0"/>
        <w:ind w:left="0" w:right="0" w:firstLine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>There was Alex who was good at fighting, Jack who knew a lot about the forest, and Cecillia who could do magic. They were all on an adventure to find a lost kingdom.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263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>"What's so special about this kingdom?" she asked.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263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lang w:val="en-US"/>
        </w:rPr>
        <w:drawing>
          <wp:inline distT="0" distB="0" distL="114300" distR="114300">
            <wp:extent cx="5272405" cy="3012440"/>
            <wp:effectExtent l="0" t="0" r="635" b="5080"/>
            <wp:docPr id="16" name="Picture 16" descr="xcvb67_The_kingdom_was_everything_they_had_hoped_it_would_be_-__de7ed745-0654-447f-9321-65bca57de79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xcvb67_The_kingdom_was_everything_they_had_hoped_it_would_be_-__de7ed745-0654-447f-9321-65bca57de79f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263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"It's said to be a place of great beauty and magic," 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>Cecillia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 said. "But it's been lost to the world for centuries. We believe that there's something hidden there."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 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lang w:val="en-US"/>
        </w:rPr>
        <w:drawing>
          <wp:inline distT="0" distB="0" distL="114300" distR="114300">
            <wp:extent cx="5272405" cy="3012440"/>
            <wp:effectExtent l="0" t="0" r="635" b="5080"/>
            <wp:docPr id="17" name="Picture 17" descr="xcvb67_the_little_girl_with_gold_long_hair_being_accompanied_by_d88f2b8b-323c-4adb-b7f3-43dae3685d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xcvb67_the_little_girl_with_gold_long_hair_being_accompanied_by_d88f2b8b-323c-4adb-b7f3-43dae3685d40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0" w:beforeAutospacing="0" w:after="263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</w:pP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>Rebecca and her friends faced many challenges but they worked together and became stronger. Finally, they found the lost kingdom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 xml:space="preserve"> with the help of an old man.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263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lang w:val="en-US"/>
        </w:rPr>
        <w:drawing>
          <wp:inline distT="0" distB="0" distL="114300" distR="114300">
            <wp:extent cx="5272405" cy="3012440"/>
            <wp:effectExtent l="0" t="0" r="635" b="5080"/>
            <wp:docPr id="19" name="Picture 19" descr="xcvb67_Hidden_deep_within_the_ruins_they_discovered_a_powerful__241f2fd9-b332-44e9-ad48-39ced1322b0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xcvb67_Hidden_deep_within_the_ruins_they_discovered_a_powerful__241f2fd9-b332-44e9-ad48-39ced1322b0c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263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>It was a magical place with lots of treasures. They discovered a powerful thing that had been lost for many years. It could change the world!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263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drawing>
          <wp:inline distT="0" distB="0" distL="114300" distR="114300">
            <wp:extent cx="5272405" cy="3012440"/>
            <wp:effectExtent l="0" t="0" r="635" b="5080"/>
            <wp:docPr id="13" name="Picture 13" descr="zxcvbnm789_the_little_girl_rebecca_with_long_gold_hair_and_big__0849d08e-e3cd-4e0f-963c-28cd1bc834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zxcvbnm789_the_little_girl_rebecca_with_long_gold_hair_and_big__0849d08e-e3cd-4e0f-963c-28cd1bc8346d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0" w:afterAutospacing="0"/>
        <w:ind w:left="0" w:right="0" w:firstLine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Rebecca was so happy and wanted to share her joy with her family and friends. 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 xml:space="preserve">She missed her family. </w:t>
      </w: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drawing>
          <wp:inline distT="0" distB="0" distL="114300" distR="114300">
            <wp:extent cx="5272405" cy="3012440"/>
            <wp:effectExtent l="0" t="0" r="635" b="5080"/>
            <wp:docPr id="1" name="Picture 1" descr="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09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0" w:afterAutospacing="0"/>
        <w:ind w:left="0" w:right="0" w:firstLine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And as she walked out of the forest, she knew 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>s</w:t>
      </w: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he learned many things on her adventure and would never forget it.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hd w:val="clear" w:fill="F7F7F8"/>
        <w:spacing w:before="263" w:beforeAutospacing="0" w:after="0" w:afterAutospacing="0"/>
        <w:ind w:left="0" w:right="0" w:firstLine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drawing>
          <wp:inline distT="0" distB="0" distL="114300" distR="114300">
            <wp:extent cx="5272405" cy="3012440"/>
            <wp:effectExtent l="0" t="0" r="635" b="5080"/>
            <wp:docPr id="18" name="Picture 18" descr="xcvb67_And_as_Rebecca_the_little_girl_with_long_gold_hair_walke_ad538c57-324d-48c0-99a3-5d9fb3d1a6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xcvb67_And_as_Rebecca_the_little_girl_with_long_gold_hair_walke_ad538c57-324d-48c0-99a3-5d9fb3d1a6f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Even though she had finished her adventure, she knew that there was still beauty in the world around her, and she was 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>thankful</w:t>
      </w: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 for her experience.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 xml:space="preserve"> </w:t>
      </w:r>
    </w:p>
    <w:p>
      <w:bookmarkStart w:id="0" w:name="_GoBack"/>
      <w:bookmarkEnd w:id="0"/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6F15540"/>
    <w:rsid w:val="010178D6"/>
    <w:rsid w:val="019571A4"/>
    <w:rsid w:val="0364280F"/>
    <w:rsid w:val="057A0155"/>
    <w:rsid w:val="05B72F56"/>
    <w:rsid w:val="06F15540"/>
    <w:rsid w:val="0C2C0385"/>
    <w:rsid w:val="0F22538D"/>
    <w:rsid w:val="12A65AFE"/>
    <w:rsid w:val="17057A51"/>
    <w:rsid w:val="1A501D95"/>
    <w:rsid w:val="1BCE12EF"/>
    <w:rsid w:val="1E6A4DB5"/>
    <w:rsid w:val="2077441E"/>
    <w:rsid w:val="27367E77"/>
    <w:rsid w:val="2A4823D4"/>
    <w:rsid w:val="2CA64350"/>
    <w:rsid w:val="343D5072"/>
    <w:rsid w:val="357C6D59"/>
    <w:rsid w:val="35BE364D"/>
    <w:rsid w:val="372F49AE"/>
    <w:rsid w:val="3A1206A6"/>
    <w:rsid w:val="3CE92B04"/>
    <w:rsid w:val="3FBF1272"/>
    <w:rsid w:val="46CD49D1"/>
    <w:rsid w:val="46D16BC8"/>
    <w:rsid w:val="48923553"/>
    <w:rsid w:val="48FE5568"/>
    <w:rsid w:val="4AFF0DEA"/>
    <w:rsid w:val="4D0C00FF"/>
    <w:rsid w:val="5DE9298F"/>
    <w:rsid w:val="60FE5343"/>
    <w:rsid w:val="6276445E"/>
    <w:rsid w:val="62D177F2"/>
    <w:rsid w:val="657352EF"/>
    <w:rsid w:val="65845661"/>
    <w:rsid w:val="69815A80"/>
    <w:rsid w:val="6D1965B4"/>
    <w:rsid w:val="6E49393A"/>
    <w:rsid w:val="6EAD1F24"/>
    <w:rsid w:val="6F3A1408"/>
    <w:rsid w:val="71FE1713"/>
    <w:rsid w:val="768A6FF9"/>
    <w:rsid w:val="7A4F21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  <w:style w:type="paragraph" w:customStyle="1" w:styleId="5">
    <w:name w:val="_Style 4"/>
    <w:basedOn w:val="1"/>
    <w:next w:val="1"/>
    <w:qFormat/>
    <w:uiPriority w:val="0"/>
    <w:pPr>
      <w:pBdr>
        <w:bottom w:val="single" w:color="auto" w:sz="6" w:space="1"/>
      </w:pBdr>
      <w:jc w:val="center"/>
    </w:pPr>
    <w:rPr>
      <w:rFonts w:ascii="Arial" w:eastAsia="SimSun"/>
      <w:vanish/>
      <w:sz w:val="16"/>
    </w:rPr>
  </w:style>
  <w:style w:type="paragraph" w:customStyle="1" w:styleId="6">
    <w:name w:val="_Style 5"/>
    <w:basedOn w:val="1"/>
    <w:next w:val="1"/>
    <w:qFormat/>
    <w:uiPriority w:val="0"/>
    <w:pPr>
      <w:pBdr>
        <w:top w:val="single" w:color="auto" w:sz="6" w:space="1"/>
      </w:pBdr>
      <w:jc w:val="center"/>
    </w:pPr>
    <w:rPr>
      <w:rFonts w:ascii="Arial" w:eastAsia="SimSun"/>
      <w:vanish/>
      <w:sz w:val="16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" Type="http://schemas.openxmlformats.org/officeDocument/2006/relationships/settings" Target="settings.xml"/><Relationship Id="rId15" Type="http://schemas.openxmlformats.org/officeDocument/2006/relationships/fontTable" Target="fontTable.xml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Office_11.2.0.11486_F1E327BC-269C-435d-A152-05C5408002CA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2023-03-03T12:26:00Z</dcterms:created>
  <dc:creator>User</dc:creator>
  <cp:lastModifiedBy>User</cp:lastModifiedBy>
  <dcterms:modified xsi:type="dcterms:W3CDTF">2023-03-20T13:23:16Z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1033-11.2.0.11486</vt:lpwstr>
  </property>
  <property fmtid="{D5CDD505-2E9C-101B-9397-08002B2CF9AE}" pid="3" name="ICV">
    <vt:lpwstr>0E85E03DA6E549D3BC8357DDC5782837</vt:lpwstr>
  </property>
</Properties>
</file>